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360" w:lineRule="auto"/>
        <w:ind w:hanging="5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1066800</wp:posOffset>
                </wp:positionH>
                <wp:positionV relativeFrom="page">
                  <wp:posOffset>908050</wp:posOffset>
                </wp:positionV>
                <wp:extent cx="5780052" cy="7505395"/>
                <wp:effectExtent b="0" l="0" r="0" t="0"/>
                <wp:wrapNone/>
                <wp:docPr id="16253972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5950" y="27300"/>
                          <a:ext cx="5780052" cy="7505395"/>
                          <a:chOff x="2455950" y="27300"/>
                          <a:chExt cx="5780100" cy="7505400"/>
                        </a:xfrm>
                      </wpg:grpSpPr>
                      <wpg:grpSp>
                        <wpg:cNvGrpSpPr/>
                        <wpg:grpSpPr>
                          <a:xfrm>
                            <a:off x="2455974" y="27303"/>
                            <a:ext cx="5780052" cy="7505395"/>
                            <a:chOff x="2455950" y="27300"/>
                            <a:chExt cx="5780100" cy="75054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455950" y="27300"/>
                              <a:ext cx="5780100" cy="750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55974" y="27303"/>
                              <a:ext cx="5780052" cy="7505395"/>
                              <a:chOff x="0" y="0"/>
                              <a:chExt cx="5780052" cy="8472461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780050" cy="847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627481"/>
                                <a:ext cx="5780052" cy="784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54717" t="0"/>
                              <a:stretch/>
                            </pic:blipFill>
                            <pic:spPr>
                              <a:xfrm>
                                <a:off x="103419" y="0"/>
                                <a:ext cx="1433281" cy="649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1066800</wp:posOffset>
                </wp:positionH>
                <wp:positionV relativeFrom="page">
                  <wp:posOffset>908050</wp:posOffset>
                </wp:positionV>
                <wp:extent cx="5780052" cy="7505395"/>
                <wp:effectExtent b="0" l="0" r="0" t="0"/>
                <wp:wrapNone/>
                <wp:docPr id="16253972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052" cy="7505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ind w:hanging="5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bzedjm9g5zmi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 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ind w:hanging="5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ku2lkbrfl4yk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VISTORIA TÉCNICA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hanging="5"/>
        <w:jc w:val="center"/>
        <w:rPr>
          <w:rFonts w:ascii="Arial" w:cs="Arial" w:eastAsia="Arial" w:hAnsi="Arial"/>
          <w:b w:val="1"/>
          <w:bCs w:val="1"/>
          <w:highlight w:val="yellow"/>
        </w:rPr>
      </w:pPr>
      <w:bookmarkStart w:colFirst="0" w:colLast="0" w:name="_heading=h.j1ax12vrmyj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315" w:firstLine="0"/>
        <w:rPr>
          <w:rFonts w:ascii="Arial" w:cs="Arial" w:eastAsia="Arial" w:hAnsi="Arial"/>
          <w:b w:val="1"/>
          <w:bCs w:val="1"/>
        </w:rPr>
      </w:pPr>
      <w:bookmarkStart w:colFirst="0" w:colLast="0" w:name="_heading=h.nm81rr7qjwz9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Ref. Termo de Referência Museu das Amazônias 002/2026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hanging="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hanging="5"/>
        <w:rPr>
          <w:rFonts w:ascii="Arial" w:cs="Arial" w:eastAsia="Arial" w:hAnsi="Arial"/>
        </w:rPr>
      </w:pPr>
      <w:bookmarkStart w:colFirst="0" w:colLast="0" w:name="_heading=h.2xhc0o1nml5p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O INSTITUTO DE DESENVOLVIMENTO E GESTÃO – IDG, para os fins do disposto no Termo de Referência em epígrafe, vem, por meio deste atestado de vistoria, declarar que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inscrita no CNPJ sob o nº _________________________., enviou representante credenciado para inspecionar o local onde será executada a prestação dos serviços descritos no Termo de Referência, com a finalidade de coletar informações e todos os dados e elementos que possam influenciar a composição da proposta a ser apresentada. Declaramos também que, nessa oportunidade, a referida empresa efetuou todo o levantamento necessário para execução dos serviços. 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hanging="5"/>
        <w:rPr>
          <w:rFonts w:ascii="Arial" w:cs="Arial" w:eastAsia="Arial" w:hAnsi="Arial"/>
        </w:rPr>
      </w:pPr>
      <w:bookmarkStart w:colFirst="0" w:colLast="0" w:name="_heading=h.r50svvu9k08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hanging="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Belém, _____ de ________________, 2026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hanging="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hanging="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714663</wp:posOffset>
                </wp:positionH>
                <wp:positionV relativeFrom="paragraph">
                  <wp:posOffset>213013</wp:posOffset>
                </wp:positionV>
                <wp:extent cx="635" cy="18475"/>
                <wp:effectExtent b="0" l="0" r="0" t="0"/>
                <wp:wrapNone/>
                <wp:docPr id="16253972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0973" y="3779683"/>
                          <a:ext cx="4250055" cy="635"/>
                        </a:xfrm>
                        <a:custGeom>
                          <a:rect b="b" l="l" r="r" t="t"/>
                          <a:pathLst>
                            <a:path extrusionOk="0" h="120000" w="4250690">
                              <a:moveTo>
                                <a:pt x="0" y="0"/>
                              </a:moveTo>
                              <a:lnTo>
                                <a:pt x="4250131" y="0"/>
                              </a:lnTo>
                            </a:path>
                          </a:pathLst>
                        </a:custGeom>
                        <a:noFill/>
                        <a:ln cap="flat" cmpd="sng" w="18475">
                          <a:solidFill>
                            <a:srgbClr val="00457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714663</wp:posOffset>
                </wp:positionH>
                <wp:positionV relativeFrom="paragraph">
                  <wp:posOffset>213013</wp:posOffset>
                </wp:positionV>
                <wp:extent cx="635" cy="18475"/>
                <wp:effectExtent b="0" l="0" r="0" t="0"/>
                <wp:wrapNone/>
                <wp:docPr id="16253972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hanging="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idg - Instituto de Desenvolvimento e Gestão </w:t>
      </w:r>
    </w:p>
    <w:sectPr>
      <w:headerReference r:id="rId10" w:type="default"/>
      <w:footerReference r:id="rId11" w:type="default"/>
      <w:pgSz w:h="15840" w:w="12240" w:orient="portrait"/>
      <w:pgMar w:bottom="709" w:top="85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16253972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pacing w:after="100" w:afterAutospacing="1" w:before="100" w:beforeAutospacing="1"/>
    </w:pPr>
    <w:rPr>
      <w:sz w:val="24"/>
      <w:szCs w:val="24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vaTqoxorxLOvJVjlAwCnyGIu7w==">CgMxLjAyDmguYnplZGptOWc1em1pMg5oLmt1MmxrYnJmbDR5azIOaC5qMWF4MTJ2cm15amoyDmgubm04MXJyN3Fqd3o5Mg5oLjJ4aGMwbzFubWw1cDIOaC5yNTBzdnZ1OWswODE4AHIhMXVfLW4tTi1rVWxhcGxtUER0aUhuYmNxR2c0X0VTY1kt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2025-12-16T17:31:00Z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